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71" w:rsidRDefault="00413271" w:rsidP="00413271">
      <w:pPr>
        <w:jc w:val="center"/>
        <w:rPr>
          <w:b/>
          <w:sz w:val="24"/>
          <w:szCs w:val="24"/>
          <w:u w:val="single"/>
        </w:rPr>
      </w:pPr>
      <w:r>
        <w:rPr>
          <w:rFonts w:ascii="Poor Richard" w:hAnsi="Poor Richard"/>
          <w:b/>
          <w:bCs/>
          <w:color w:val="FF0000"/>
          <w:sz w:val="44"/>
        </w:rPr>
        <w:object w:dxaOrig="1755"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o:ole="">
            <v:imagedata r:id="rId5" o:title=""/>
          </v:shape>
          <o:OLEObject Type="Embed" ProgID="RM.ColourMagic.2" ShapeID="_x0000_i1025" DrawAspect="Content" ObjectID="_1648981978" r:id="rId6"/>
        </w:object>
      </w:r>
    </w:p>
    <w:p w:rsidR="002B2550" w:rsidRDefault="002B2550" w:rsidP="00CC42E7">
      <w:pPr>
        <w:jc w:val="right"/>
        <w:rPr>
          <w:b/>
          <w:sz w:val="24"/>
          <w:szCs w:val="24"/>
          <w:u w:val="single"/>
        </w:rPr>
      </w:pPr>
      <w:r>
        <w:rPr>
          <w:b/>
          <w:sz w:val="24"/>
          <w:szCs w:val="24"/>
          <w:u w:val="single"/>
        </w:rPr>
        <w:t>21/4/2020</w:t>
      </w:r>
    </w:p>
    <w:p w:rsidR="00C72A1E" w:rsidRPr="00B93961" w:rsidRDefault="003E053E" w:rsidP="00413271">
      <w:pPr>
        <w:jc w:val="center"/>
        <w:rPr>
          <w:b/>
          <w:sz w:val="24"/>
          <w:szCs w:val="24"/>
          <w:u w:val="single"/>
        </w:rPr>
      </w:pPr>
      <w:r w:rsidRPr="00B93961">
        <w:rPr>
          <w:b/>
          <w:sz w:val="24"/>
          <w:szCs w:val="24"/>
          <w:u w:val="single"/>
        </w:rPr>
        <w:t>DIGITAL ADMISSIONS</w:t>
      </w:r>
      <w:r w:rsidR="00413271">
        <w:rPr>
          <w:b/>
          <w:sz w:val="24"/>
          <w:szCs w:val="24"/>
          <w:u w:val="single"/>
        </w:rPr>
        <w:t xml:space="preserve"> </w:t>
      </w:r>
      <w:r w:rsidRPr="00B93961">
        <w:rPr>
          <w:b/>
          <w:sz w:val="24"/>
          <w:szCs w:val="24"/>
          <w:u w:val="single"/>
        </w:rPr>
        <w:t>- P1 PLACEMENTS</w:t>
      </w:r>
    </w:p>
    <w:p w:rsidR="003E053E" w:rsidRPr="00B93961" w:rsidRDefault="003E053E" w:rsidP="00413271">
      <w:pPr>
        <w:jc w:val="both"/>
        <w:rPr>
          <w:sz w:val="24"/>
          <w:szCs w:val="24"/>
        </w:rPr>
      </w:pPr>
      <w:r w:rsidRPr="00B93961">
        <w:rPr>
          <w:sz w:val="24"/>
          <w:szCs w:val="24"/>
        </w:rPr>
        <w:t>Dear Parents,</w:t>
      </w:r>
    </w:p>
    <w:p w:rsidR="002E50EC" w:rsidRDefault="002E50EC" w:rsidP="00413271">
      <w:pPr>
        <w:jc w:val="both"/>
        <w:rPr>
          <w:sz w:val="24"/>
          <w:szCs w:val="24"/>
        </w:rPr>
      </w:pPr>
      <w:r>
        <w:rPr>
          <w:sz w:val="24"/>
          <w:szCs w:val="24"/>
        </w:rPr>
        <w:t>This is a very unsettling time for everyone and it is also an uncertain time for parents regarding your child’s placement in P1 in September.</w:t>
      </w:r>
    </w:p>
    <w:p w:rsidR="003E053E" w:rsidRPr="00B93961" w:rsidRDefault="003E053E" w:rsidP="00413271">
      <w:pPr>
        <w:jc w:val="both"/>
        <w:rPr>
          <w:sz w:val="24"/>
          <w:szCs w:val="24"/>
        </w:rPr>
      </w:pPr>
      <w:r w:rsidRPr="00B93961">
        <w:rPr>
          <w:sz w:val="24"/>
          <w:szCs w:val="24"/>
        </w:rPr>
        <w:t>I am writing to inform you that Principals have been informed by the EA that they have made arrangements to prepare and issue notif</w:t>
      </w:r>
      <w:r w:rsidR="00B93961" w:rsidRPr="00B93961">
        <w:rPr>
          <w:sz w:val="24"/>
          <w:szCs w:val="24"/>
        </w:rPr>
        <w:t>ication of placement letters to</w:t>
      </w:r>
      <w:r w:rsidRPr="00B93961">
        <w:rPr>
          <w:sz w:val="24"/>
          <w:szCs w:val="24"/>
        </w:rPr>
        <w:t xml:space="preserve"> P1 parents. You should receive notification of a placement from the EA on the 29</w:t>
      </w:r>
      <w:r w:rsidRPr="00B93961">
        <w:rPr>
          <w:sz w:val="24"/>
          <w:szCs w:val="24"/>
          <w:vertAlign w:val="superscript"/>
        </w:rPr>
        <w:t>th</w:t>
      </w:r>
      <w:r w:rsidRPr="00B93961">
        <w:rPr>
          <w:sz w:val="24"/>
          <w:szCs w:val="24"/>
        </w:rPr>
        <w:t xml:space="preserve"> April. The letter will outline the application outcome, provide information on the appeals process and link to the EA website for more information.</w:t>
      </w:r>
    </w:p>
    <w:p w:rsidR="003E053E" w:rsidRPr="00B93961" w:rsidRDefault="00B93961" w:rsidP="00413271">
      <w:pPr>
        <w:jc w:val="both"/>
        <w:rPr>
          <w:sz w:val="24"/>
          <w:szCs w:val="24"/>
        </w:rPr>
      </w:pPr>
      <w:r w:rsidRPr="00B93961">
        <w:rPr>
          <w:sz w:val="24"/>
          <w:szCs w:val="24"/>
        </w:rPr>
        <w:t>I</w:t>
      </w:r>
      <w:r w:rsidR="003E053E" w:rsidRPr="00B93961">
        <w:rPr>
          <w:sz w:val="24"/>
          <w:szCs w:val="24"/>
        </w:rPr>
        <w:t>t is possible</w:t>
      </w:r>
      <w:r w:rsidRPr="00B93961">
        <w:rPr>
          <w:sz w:val="24"/>
          <w:szCs w:val="24"/>
        </w:rPr>
        <w:t>,</w:t>
      </w:r>
      <w:r w:rsidR="003E053E" w:rsidRPr="00B93961">
        <w:rPr>
          <w:sz w:val="24"/>
          <w:szCs w:val="24"/>
        </w:rPr>
        <w:t xml:space="preserve"> that due to the Covid-19 virus</w:t>
      </w:r>
      <w:r w:rsidRPr="00B93961">
        <w:rPr>
          <w:sz w:val="24"/>
          <w:szCs w:val="24"/>
        </w:rPr>
        <w:t>,</w:t>
      </w:r>
      <w:r w:rsidR="003E053E" w:rsidRPr="00B93961">
        <w:rPr>
          <w:sz w:val="24"/>
          <w:szCs w:val="24"/>
        </w:rPr>
        <w:t xml:space="preserve"> that some post may take longer to deliver than usual. As a result of this the </w:t>
      </w:r>
      <w:r>
        <w:rPr>
          <w:sz w:val="24"/>
          <w:szCs w:val="24"/>
        </w:rPr>
        <w:t xml:space="preserve">EA </w:t>
      </w:r>
      <w:r w:rsidR="003E053E" w:rsidRPr="00B93961">
        <w:rPr>
          <w:sz w:val="24"/>
          <w:szCs w:val="24"/>
        </w:rPr>
        <w:t>Citizen Portal will be opened on the 29</w:t>
      </w:r>
      <w:r w:rsidR="003E053E" w:rsidRPr="00B93961">
        <w:rPr>
          <w:sz w:val="24"/>
          <w:szCs w:val="24"/>
          <w:vertAlign w:val="superscript"/>
        </w:rPr>
        <w:t>th</w:t>
      </w:r>
      <w:r w:rsidR="003E053E" w:rsidRPr="00B93961">
        <w:rPr>
          <w:sz w:val="24"/>
          <w:szCs w:val="24"/>
        </w:rPr>
        <w:t xml:space="preserve"> April and parents who have applied online can log in to view their child’s P1 placement. Guidance on how to login and access placement offers will be accessible on the EA website.</w:t>
      </w:r>
    </w:p>
    <w:p w:rsidR="003E053E" w:rsidRPr="00B93961" w:rsidRDefault="003E053E" w:rsidP="00413271">
      <w:pPr>
        <w:jc w:val="both"/>
        <w:rPr>
          <w:b/>
          <w:sz w:val="24"/>
          <w:szCs w:val="24"/>
        </w:rPr>
      </w:pPr>
      <w:r w:rsidRPr="00B93961">
        <w:rPr>
          <w:b/>
          <w:sz w:val="24"/>
          <w:szCs w:val="24"/>
        </w:rPr>
        <w:t xml:space="preserve">STAFF WILL ALSO BE AVAILABLE IN </w:t>
      </w:r>
      <w:r w:rsidR="00413271">
        <w:rPr>
          <w:b/>
          <w:sz w:val="24"/>
          <w:szCs w:val="24"/>
        </w:rPr>
        <w:t>ST KEVIN’</w:t>
      </w:r>
      <w:r w:rsidR="003A7B05">
        <w:rPr>
          <w:b/>
          <w:sz w:val="24"/>
          <w:szCs w:val="24"/>
        </w:rPr>
        <w:t>S PRI</w:t>
      </w:r>
      <w:r w:rsidR="00413271">
        <w:rPr>
          <w:b/>
          <w:sz w:val="24"/>
          <w:szCs w:val="24"/>
        </w:rPr>
        <w:t>M</w:t>
      </w:r>
      <w:r w:rsidR="003A7B05">
        <w:rPr>
          <w:b/>
          <w:sz w:val="24"/>
          <w:szCs w:val="24"/>
        </w:rPr>
        <w:t>A</w:t>
      </w:r>
      <w:r w:rsidR="00413271">
        <w:rPr>
          <w:b/>
          <w:sz w:val="24"/>
          <w:szCs w:val="24"/>
        </w:rPr>
        <w:t xml:space="preserve">RY </w:t>
      </w:r>
      <w:r w:rsidRPr="00B93961">
        <w:rPr>
          <w:b/>
          <w:sz w:val="24"/>
          <w:szCs w:val="24"/>
        </w:rPr>
        <w:t>SCHOOL FROM 9.00-2.00 ON THE 29</w:t>
      </w:r>
      <w:r w:rsidRPr="00B93961">
        <w:rPr>
          <w:b/>
          <w:sz w:val="24"/>
          <w:szCs w:val="24"/>
          <w:vertAlign w:val="superscript"/>
        </w:rPr>
        <w:t>TH</w:t>
      </w:r>
      <w:r w:rsidRPr="00B93961">
        <w:rPr>
          <w:b/>
          <w:sz w:val="24"/>
          <w:szCs w:val="24"/>
        </w:rPr>
        <w:t xml:space="preserve"> APRIL TO ANSWER ANY QUERIES REGARDING PLACEMENT.</w:t>
      </w:r>
    </w:p>
    <w:p w:rsidR="00B93961" w:rsidRDefault="003E053E" w:rsidP="00413271">
      <w:pPr>
        <w:jc w:val="both"/>
        <w:rPr>
          <w:sz w:val="24"/>
          <w:szCs w:val="24"/>
        </w:rPr>
      </w:pPr>
      <w:r w:rsidRPr="00B93961">
        <w:rPr>
          <w:sz w:val="24"/>
          <w:szCs w:val="24"/>
        </w:rPr>
        <w:t>At this time</w:t>
      </w:r>
      <w:r w:rsidR="00B93961" w:rsidRPr="00B93961">
        <w:rPr>
          <w:sz w:val="24"/>
          <w:szCs w:val="24"/>
        </w:rPr>
        <w:t>,</w:t>
      </w:r>
      <w:r w:rsidRPr="00B93961">
        <w:rPr>
          <w:sz w:val="24"/>
          <w:szCs w:val="24"/>
        </w:rPr>
        <w:t xml:space="preserve"> we cannot give information about induction meetings or start dates etc</w:t>
      </w:r>
      <w:r w:rsidR="00B93961" w:rsidRPr="00B93961">
        <w:rPr>
          <w:sz w:val="24"/>
          <w:szCs w:val="24"/>
        </w:rPr>
        <w:t>. We will let you know these details once they have been arranged.</w:t>
      </w:r>
    </w:p>
    <w:p w:rsidR="00413271" w:rsidRPr="00413271" w:rsidRDefault="00413271" w:rsidP="00413271">
      <w:pPr>
        <w:jc w:val="both"/>
        <w:rPr>
          <w:sz w:val="24"/>
          <w:szCs w:val="24"/>
        </w:rPr>
      </w:pPr>
    </w:p>
    <w:p w:rsidR="00B93961" w:rsidRPr="00B93961" w:rsidRDefault="00B93961">
      <w:pPr>
        <w:rPr>
          <w:b/>
          <w:sz w:val="24"/>
          <w:szCs w:val="24"/>
        </w:rPr>
      </w:pPr>
      <w:r w:rsidRPr="00B93961">
        <w:rPr>
          <w:b/>
          <w:sz w:val="24"/>
          <w:szCs w:val="24"/>
        </w:rPr>
        <w:t>To summarise</w:t>
      </w:r>
    </w:p>
    <w:p w:rsidR="00B93961" w:rsidRPr="00B93961" w:rsidRDefault="00B93961" w:rsidP="00B93961">
      <w:pPr>
        <w:pStyle w:val="ListParagraph"/>
        <w:numPr>
          <w:ilvl w:val="0"/>
          <w:numId w:val="1"/>
        </w:numPr>
        <w:rPr>
          <w:b/>
          <w:sz w:val="24"/>
          <w:szCs w:val="24"/>
        </w:rPr>
      </w:pPr>
      <w:r w:rsidRPr="00B93961">
        <w:rPr>
          <w:b/>
          <w:sz w:val="24"/>
          <w:szCs w:val="24"/>
        </w:rPr>
        <w:t>Parents will receive their placement letter from the EA and not from the school.</w:t>
      </w:r>
    </w:p>
    <w:p w:rsidR="00B93961" w:rsidRPr="00B93961" w:rsidRDefault="00B93961" w:rsidP="00B93961">
      <w:pPr>
        <w:pStyle w:val="ListParagraph"/>
        <w:numPr>
          <w:ilvl w:val="0"/>
          <w:numId w:val="1"/>
        </w:numPr>
        <w:rPr>
          <w:b/>
          <w:sz w:val="24"/>
          <w:szCs w:val="24"/>
        </w:rPr>
      </w:pPr>
      <w:r w:rsidRPr="00B93961">
        <w:rPr>
          <w:b/>
          <w:sz w:val="24"/>
          <w:szCs w:val="24"/>
        </w:rPr>
        <w:t>Parents should receive the letter on the 29</w:t>
      </w:r>
      <w:r w:rsidRPr="00B93961">
        <w:rPr>
          <w:b/>
          <w:sz w:val="24"/>
          <w:szCs w:val="24"/>
          <w:vertAlign w:val="superscript"/>
        </w:rPr>
        <w:t>th</w:t>
      </w:r>
      <w:r w:rsidRPr="00B93961">
        <w:rPr>
          <w:b/>
          <w:sz w:val="24"/>
          <w:szCs w:val="24"/>
        </w:rPr>
        <w:t xml:space="preserve"> April.</w:t>
      </w:r>
    </w:p>
    <w:p w:rsidR="00B93961" w:rsidRPr="00B93961" w:rsidRDefault="00B93961" w:rsidP="00B93961">
      <w:pPr>
        <w:pStyle w:val="ListParagraph"/>
        <w:numPr>
          <w:ilvl w:val="0"/>
          <w:numId w:val="1"/>
        </w:numPr>
        <w:rPr>
          <w:b/>
          <w:sz w:val="24"/>
          <w:szCs w:val="24"/>
        </w:rPr>
      </w:pPr>
      <w:r w:rsidRPr="00B93961">
        <w:rPr>
          <w:b/>
          <w:sz w:val="24"/>
          <w:szCs w:val="24"/>
        </w:rPr>
        <w:t xml:space="preserve">If you do not receive the letter parents can access the EA portal or contact </w:t>
      </w:r>
      <w:r w:rsidR="00413271">
        <w:rPr>
          <w:b/>
          <w:sz w:val="24"/>
          <w:szCs w:val="24"/>
        </w:rPr>
        <w:t xml:space="preserve">St Kevin’s </w:t>
      </w:r>
      <w:r w:rsidRPr="00B93961">
        <w:rPr>
          <w:b/>
          <w:sz w:val="24"/>
          <w:szCs w:val="24"/>
        </w:rPr>
        <w:t>b</w:t>
      </w:r>
      <w:r w:rsidR="002415B8">
        <w:rPr>
          <w:b/>
          <w:sz w:val="24"/>
          <w:szCs w:val="24"/>
        </w:rPr>
        <w:t xml:space="preserve">etween 9.00-2.00 on 02890 </w:t>
      </w:r>
      <w:bookmarkStart w:id="0" w:name="_GoBack"/>
      <w:bookmarkEnd w:id="0"/>
      <w:r w:rsidR="002415B8">
        <w:rPr>
          <w:b/>
          <w:sz w:val="24"/>
          <w:szCs w:val="24"/>
        </w:rPr>
        <w:t>326791.</w:t>
      </w:r>
    </w:p>
    <w:p w:rsidR="00B93961" w:rsidRDefault="00B93961" w:rsidP="00B93961">
      <w:pPr>
        <w:pStyle w:val="ListParagraph"/>
        <w:numPr>
          <w:ilvl w:val="0"/>
          <w:numId w:val="1"/>
        </w:numPr>
        <w:rPr>
          <w:b/>
          <w:sz w:val="24"/>
          <w:szCs w:val="24"/>
        </w:rPr>
      </w:pPr>
      <w:r w:rsidRPr="00B93961">
        <w:rPr>
          <w:b/>
          <w:sz w:val="24"/>
          <w:szCs w:val="24"/>
        </w:rPr>
        <w:t>Parents should phone the school directly or e mail the school on info@</w:t>
      </w:r>
      <w:r w:rsidR="00413271">
        <w:rPr>
          <w:b/>
          <w:sz w:val="24"/>
          <w:szCs w:val="24"/>
        </w:rPr>
        <w:t>stkevins</w:t>
      </w:r>
      <w:r w:rsidRPr="00B93961">
        <w:rPr>
          <w:b/>
          <w:sz w:val="24"/>
          <w:szCs w:val="24"/>
        </w:rPr>
        <w:t xml:space="preserve">.belfast.ni.sch.uk to confirm that you are accepting/not accepting the place </w:t>
      </w:r>
      <w:r>
        <w:rPr>
          <w:b/>
          <w:sz w:val="24"/>
          <w:szCs w:val="24"/>
        </w:rPr>
        <w:t xml:space="preserve">for your child </w:t>
      </w:r>
      <w:r w:rsidRPr="00B93961">
        <w:rPr>
          <w:b/>
          <w:sz w:val="24"/>
          <w:szCs w:val="24"/>
        </w:rPr>
        <w:t>in P1.</w:t>
      </w:r>
    </w:p>
    <w:p w:rsidR="00413271" w:rsidRDefault="00413271" w:rsidP="00413271">
      <w:pPr>
        <w:pStyle w:val="ListParagraph"/>
        <w:rPr>
          <w:b/>
          <w:sz w:val="24"/>
          <w:szCs w:val="24"/>
        </w:rPr>
      </w:pPr>
    </w:p>
    <w:p w:rsidR="00413271" w:rsidRDefault="00413271" w:rsidP="00413271">
      <w:pPr>
        <w:pStyle w:val="ListParagraph"/>
        <w:rPr>
          <w:b/>
          <w:sz w:val="24"/>
          <w:szCs w:val="24"/>
        </w:rPr>
      </w:pPr>
    </w:p>
    <w:p w:rsidR="00B93961" w:rsidRDefault="00B93961" w:rsidP="00B93961">
      <w:pPr>
        <w:rPr>
          <w:sz w:val="24"/>
          <w:szCs w:val="24"/>
        </w:rPr>
      </w:pPr>
      <w:r>
        <w:rPr>
          <w:sz w:val="24"/>
          <w:szCs w:val="24"/>
        </w:rPr>
        <w:t xml:space="preserve">Once again thank you for selecting </w:t>
      </w:r>
      <w:r w:rsidR="00413271">
        <w:rPr>
          <w:sz w:val="24"/>
          <w:szCs w:val="24"/>
        </w:rPr>
        <w:t xml:space="preserve">St Kevin’s </w:t>
      </w:r>
      <w:r>
        <w:rPr>
          <w:sz w:val="24"/>
          <w:szCs w:val="24"/>
        </w:rPr>
        <w:t>for your child for September.</w:t>
      </w:r>
    </w:p>
    <w:p w:rsidR="00B93961" w:rsidRDefault="003A7B05" w:rsidP="00B93961">
      <w:pPr>
        <w:rPr>
          <w:sz w:val="24"/>
          <w:szCs w:val="24"/>
        </w:rPr>
      </w:pPr>
      <w:r>
        <w:rPr>
          <w:sz w:val="24"/>
          <w:szCs w:val="24"/>
        </w:rPr>
        <w:t>Yours s</w:t>
      </w:r>
      <w:r w:rsidR="00B93961">
        <w:rPr>
          <w:sz w:val="24"/>
          <w:szCs w:val="24"/>
        </w:rPr>
        <w:t>incerely</w:t>
      </w:r>
    </w:p>
    <w:p w:rsidR="00B93961" w:rsidRDefault="00413271" w:rsidP="00B93961">
      <w:pPr>
        <w:rPr>
          <w:sz w:val="24"/>
          <w:szCs w:val="24"/>
        </w:rPr>
      </w:pPr>
      <w:r>
        <w:rPr>
          <w:sz w:val="24"/>
          <w:szCs w:val="24"/>
        </w:rPr>
        <w:t>Miss Keegan</w:t>
      </w:r>
    </w:p>
    <w:p w:rsidR="00B93961" w:rsidRDefault="002B2550" w:rsidP="00B93961">
      <w:pPr>
        <w:rPr>
          <w:sz w:val="24"/>
          <w:szCs w:val="24"/>
        </w:rPr>
      </w:pPr>
      <w:r>
        <w:rPr>
          <w:sz w:val="24"/>
          <w:szCs w:val="24"/>
        </w:rPr>
        <w:t>Principal</w:t>
      </w:r>
    </w:p>
    <w:p w:rsidR="00CC42E7" w:rsidRDefault="00CC42E7" w:rsidP="00B93961">
      <w:pPr>
        <w:rPr>
          <w:sz w:val="24"/>
          <w:szCs w:val="24"/>
        </w:rPr>
      </w:pPr>
      <w:r>
        <w:rPr>
          <w:sz w:val="24"/>
          <w:szCs w:val="24"/>
        </w:rPr>
        <w:t>St Kevin’s Primary School</w:t>
      </w:r>
    </w:p>
    <w:p w:rsidR="00CC42E7" w:rsidRDefault="00CC42E7" w:rsidP="00B93961">
      <w:pPr>
        <w:rPr>
          <w:sz w:val="24"/>
          <w:szCs w:val="24"/>
        </w:rPr>
      </w:pPr>
    </w:p>
    <w:p w:rsidR="00CC42E7" w:rsidRPr="00CC42E7" w:rsidRDefault="00CC42E7" w:rsidP="00CC42E7">
      <w:pPr>
        <w:spacing w:after="0" w:line="240" w:lineRule="auto"/>
        <w:jc w:val="center"/>
        <w:rPr>
          <w:rFonts w:ascii="Book Antiqua" w:eastAsia="Times New Roman" w:hAnsi="Book Antiqua" w:cs="Times New Roman"/>
          <w:color w:val="990033"/>
          <w:sz w:val="24"/>
          <w:szCs w:val="24"/>
          <w:lang w:eastAsia="en-GB"/>
        </w:rPr>
      </w:pPr>
      <w:r w:rsidRPr="00CC42E7">
        <w:rPr>
          <w:rFonts w:ascii="Book Antiqua" w:eastAsia="Times New Roman" w:hAnsi="Book Antiqua" w:cs="Times New Roman"/>
          <w:color w:val="990033"/>
          <w:sz w:val="24"/>
          <w:szCs w:val="24"/>
          <w:lang w:eastAsia="en-GB"/>
        </w:rPr>
        <w:t xml:space="preserve">Principal:  Miss Fiona Keegan </w:t>
      </w:r>
      <w:proofErr w:type="spellStart"/>
      <w:r w:rsidRPr="00CC42E7">
        <w:rPr>
          <w:rFonts w:ascii="Book Antiqua" w:eastAsia="Times New Roman" w:hAnsi="Book Antiqua" w:cs="Times New Roman"/>
          <w:color w:val="990033"/>
          <w:sz w:val="24"/>
          <w:szCs w:val="24"/>
          <w:lang w:eastAsia="en-GB"/>
        </w:rPr>
        <w:t>BEd</w:t>
      </w:r>
      <w:proofErr w:type="spellEnd"/>
      <w:r w:rsidRPr="00CC42E7">
        <w:rPr>
          <w:rFonts w:ascii="Book Antiqua" w:eastAsia="Times New Roman" w:hAnsi="Book Antiqua" w:cs="Times New Roman"/>
          <w:color w:val="990033"/>
          <w:sz w:val="24"/>
          <w:szCs w:val="24"/>
          <w:lang w:eastAsia="en-GB"/>
        </w:rPr>
        <w:t xml:space="preserve"> MEd PQH(NI)</w:t>
      </w:r>
    </w:p>
    <w:p w:rsidR="00CC42E7" w:rsidRPr="00413271" w:rsidRDefault="00CC42E7" w:rsidP="00CC42E7">
      <w:pPr>
        <w:jc w:val="center"/>
        <w:rPr>
          <w:sz w:val="24"/>
          <w:szCs w:val="24"/>
        </w:rPr>
      </w:pPr>
    </w:p>
    <w:sectPr w:rsidR="00CC42E7" w:rsidRPr="00413271" w:rsidSect="004132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8591B"/>
    <w:multiLevelType w:val="hybridMultilevel"/>
    <w:tmpl w:val="69B6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3E"/>
    <w:rsid w:val="002415B8"/>
    <w:rsid w:val="002B2550"/>
    <w:rsid w:val="002E50EC"/>
    <w:rsid w:val="003A7B05"/>
    <w:rsid w:val="003E053E"/>
    <w:rsid w:val="00413271"/>
    <w:rsid w:val="005E3CF4"/>
    <w:rsid w:val="00734CAD"/>
    <w:rsid w:val="00B93961"/>
    <w:rsid w:val="00CC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74CD7C"/>
  <w15:chartTrackingRefBased/>
  <w15:docId w15:val="{7A5A6758-3172-4130-8D25-A4D2CB21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61"/>
    <w:pPr>
      <w:ind w:left="720"/>
      <w:contextualSpacing/>
    </w:pPr>
  </w:style>
  <w:style w:type="paragraph" w:styleId="BalloonText">
    <w:name w:val="Balloon Text"/>
    <w:basedOn w:val="Normal"/>
    <w:link w:val="BalloonTextChar"/>
    <w:uiPriority w:val="99"/>
    <w:semiHidden/>
    <w:unhideWhenUsed/>
    <w:rsid w:val="003A7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6D336042</Template>
  <TotalTime>1</TotalTime>
  <Pages>1</Pages>
  <Words>283</Words>
  <Characters>1615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BOYD</dc:creator>
  <cp:keywords/>
  <dc:description/>
  <cp:lastModifiedBy>F Keegan</cp:lastModifiedBy>
  <cp:revision>2</cp:revision>
  <cp:lastPrinted>2020-04-21T11:20:00Z</cp:lastPrinted>
  <dcterms:created xsi:type="dcterms:W3CDTF">2020-04-21T12:47:00Z</dcterms:created>
  <dcterms:modified xsi:type="dcterms:W3CDTF">2020-04-21T12:47:00Z</dcterms:modified>
</cp:coreProperties>
</file>